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70E62" w14:textId="2651C57E" w:rsidR="001C5EEA" w:rsidRDefault="00FF5C1E">
      <w:r>
        <w:t>Dead Theologians Society</w:t>
      </w:r>
    </w:p>
    <w:p w14:paraId="2A1229FF" w14:textId="1B7DB6D5" w:rsidR="00FF5C1E" w:rsidRDefault="00FF5C1E">
      <w:r>
        <w:t xml:space="preserve">Systematic Catechesis through the Lives of the Saints – </w:t>
      </w:r>
      <w:proofErr w:type="spellStart"/>
      <w:r>
        <w:t>YouCat</w:t>
      </w:r>
      <w:proofErr w:type="spellEnd"/>
      <w:r>
        <w:t xml:space="preserve"> Edition</w:t>
      </w:r>
    </w:p>
    <w:p w14:paraId="40DBCCBD" w14:textId="4B4A53D0" w:rsidR="00FF5C1E" w:rsidRDefault="00FF5C1E"/>
    <w:p w14:paraId="7D7E34A4" w14:textId="4B27024E" w:rsidR="00FF5C1E" w:rsidRDefault="00FF5C1E">
      <w:r>
        <w:t>Year 2 (Semesters 3 &amp; 4)</w:t>
      </w:r>
    </w:p>
    <w:p w14:paraId="32904AEB" w14:textId="6496F861" w:rsidR="00803483" w:rsidRDefault="00803483"/>
    <w:p w14:paraId="5685A451" w14:textId="77777777" w:rsidR="00803483" w:rsidRDefault="00803483" w:rsidP="00803483">
      <w:r>
        <w:t xml:space="preserve">Saint </w:t>
      </w:r>
      <w:proofErr w:type="spellStart"/>
      <w:r>
        <w:t>Tarcisius</w:t>
      </w:r>
      <w:proofErr w:type="spellEnd"/>
      <w:r>
        <w:t>……………………</w:t>
      </w:r>
      <w:proofErr w:type="gramStart"/>
      <w:r>
        <w:t>….The</w:t>
      </w:r>
      <w:proofErr w:type="gramEnd"/>
      <w:r>
        <w:t xml:space="preserve"> Liturgy and Sacraments…………..YC 166-178 &amp; 193</w:t>
      </w:r>
    </w:p>
    <w:p w14:paraId="75650B8F" w14:textId="77777777" w:rsidR="00E53D9F" w:rsidRDefault="00E53D9F" w:rsidP="00E53D9F">
      <w:r>
        <w:t>Saint Gregory the Great……………Celebrating the Mass……YC 179-192 &amp; 213-215</w:t>
      </w:r>
    </w:p>
    <w:p w14:paraId="0E62D739" w14:textId="77777777" w:rsidR="00E53D9F" w:rsidRDefault="00E53D9F" w:rsidP="00E53D9F">
      <w:r>
        <w:t>Saint Francis Xavier…………………</w:t>
      </w:r>
      <w:proofErr w:type="gramStart"/>
      <w:r>
        <w:t>…..</w:t>
      </w:r>
      <w:proofErr w:type="gramEnd"/>
      <w:r>
        <w:t>Baptism………………………………….YC 194-202</w:t>
      </w:r>
    </w:p>
    <w:p w14:paraId="1B0C28CD" w14:textId="77777777" w:rsidR="00E53D9F" w:rsidRDefault="00E53D9F" w:rsidP="00E53D9F">
      <w:r>
        <w:t>Saint Jose Sanchez del Rio……</w:t>
      </w:r>
      <w:proofErr w:type="gramStart"/>
      <w:r>
        <w:t>….Confirmation</w:t>
      </w:r>
      <w:proofErr w:type="gramEnd"/>
      <w:r>
        <w:t>……………………..YC 203-207</w:t>
      </w:r>
    </w:p>
    <w:p w14:paraId="7BE66C2F" w14:textId="77777777" w:rsidR="00E53D9F" w:rsidRDefault="00E53D9F" w:rsidP="00E53D9F">
      <w:r>
        <w:t>Saint Clare of Assisi…………</w:t>
      </w:r>
      <w:proofErr w:type="gramStart"/>
      <w:r>
        <w:t>…..</w:t>
      </w:r>
      <w:proofErr w:type="gramEnd"/>
      <w:r>
        <w:t>Eucharist……………………………YC 208-212 &amp; 216-223</w:t>
      </w:r>
    </w:p>
    <w:p w14:paraId="7B43AA64" w14:textId="77777777" w:rsidR="00E53D9F" w:rsidRDefault="00E53D9F" w:rsidP="00E53D9F">
      <w:r>
        <w:t xml:space="preserve">Saint Maria Faustina </w:t>
      </w:r>
      <w:proofErr w:type="spellStart"/>
      <w:r>
        <w:t>Kowalska</w:t>
      </w:r>
      <w:proofErr w:type="spellEnd"/>
      <w:r>
        <w:t>…………</w:t>
      </w:r>
      <w:proofErr w:type="gramStart"/>
      <w:r>
        <w:t>…..</w:t>
      </w:r>
      <w:proofErr w:type="gramEnd"/>
      <w:r>
        <w:t>Confession…………………..YC 224-239</w:t>
      </w:r>
    </w:p>
    <w:p w14:paraId="2D1CE753" w14:textId="77777777" w:rsidR="00E53D9F" w:rsidRDefault="00E53D9F" w:rsidP="00E53D9F">
      <w:r>
        <w:t>Saint Aloysius Gonzaga……</w:t>
      </w:r>
      <w:proofErr w:type="gramStart"/>
      <w:r>
        <w:t>…..</w:t>
      </w:r>
      <w:proofErr w:type="gramEnd"/>
      <w:r>
        <w:t>Anointing of the Sick……………………..YC 240-247</w:t>
      </w:r>
    </w:p>
    <w:p w14:paraId="4FD0C1CE" w14:textId="77777777" w:rsidR="00E53D9F" w:rsidRDefault="00E53D9F" w:rsidP="00E53D9F">
      <w:r>
        <w:t>Saint John Vianney……………Holy Orders………………………………YC 248-259</w:t>
      </w:r>
    </w:p>
    <w:p w14:paraId="42E7BB0D" w14:textId="77777777" w:rsidR="00E53D9F" w:rsidRDefault="00E53D9F" w:rsidP="00E53D9F">
      <w:r>
        <w:t xml:space="preserve">Servant of God Elizabeth </w:t>
      </w:r>
      <w:proofErr w:type="spellStart"/>
      <w:r>
        <w:t>Leseur</w:t>
      </w:r>
      <w:proofErr w:type="spellEnd"/>
      <w:proofErr w:type="gramStart"/>
      <w:r>
        <w:t>…..</w:t>
      </w:r>
      <w:proofErr w:type="gramEnd"/>
      <w:r>
        <w:t>Holy Matrimony………..YC 260-271</w:t>
      </w:r>
    </w:p>
    <w:p w14:paraId="420AE929" w14:textId="339021B3" w:rsidR="00E53D9F" w:rsidRDefault="00E53D9F" w:rsidP="00E53D9F">
      <w:r>
        <w:t>Our Lady of Fatima…………………</w:t>
      </w:r>
      <w:proofErr w:type="gramStart"/>
      <w:r>
        <w:t>…..</w:t>
      </w:r>
      <w:proofErr w:type="gramEnd"/>
      <w:r>
        <w:t>Other Liturgical Celebrations….YC 272-278</w:t>
      </w:r>
    </w:p>
    <w:p w14:paraId="7AFF1BE4" w14:textId="77777777" w:rsidR="00E53D9F" w:rsidRDefault="00E53D9F" w:rsidP="00E53D9F">
      <w:r>
        <w:t xml:space="preserve">Blessed Pier Giorgio </w:t>
      </w:r>
      <w:proofErr w:type="spellStart"/>
      <w:r>
        <w:t>Frassati</w:t>
      </w:r>
      <w:proofErr w:type="spellEnd"/>
      <w:r>
        <w:t>………</w:t>
      </w:r>
      <w:proofErr w:type="gramStart"/>
      <w:r>
        <w:t>….Happiness</w:t>
      </w:r>
      <w:proofErr w:type="gramEnd"/>
      <w:r>
        <w:t>……………………………YC 279-285</w:t>
      </w:r>
    </w:p>
    <w:p w14:paraId="6E63DFF0" w14:textId="77777777" w:rsidR="00E53D9F" w:rsidRDefault="00E53D9F" w:rsidP="00E53D9F">
      <w:r>
        <w:t>Saint Agatha………………</w:t>
      </w:r>
      <w:proofErr w:type="gramStart"/>
      <w:r>
        <w:t>….Freedom</w:t>
      </w:r>
      <w:proofErr w:type="gramEnd"/>
      <w:r>
        <w:t xml:space="preserve"> and Conscience……………………..YC 286-298</w:t>
      </w:r>
    </w:p>
    <w:p w14:paraId="1E9C10EC" w14:textId="77777777" w:rsidR="00E53D9F" w:rsidRDefault="00E53D9F" w:rsidP="00E53D9F">
      <w:r>
        <w:t>Saint Catherine of Siena…………Cardinal Virtues…………………………</w:t>
      </w:r>
      <w:proofErr w:type="gramStart"/>
      <w:r>
        <w:t>….YC</w:t>
      </w:r>
      <w:proofErr w:type="gramEnd"/>
      <w:r>
        <w:t xml:space="preserve"> 299-304</w:t>
      </w:r>
    </w:p>
    <w:p w14:paraId="3A8755C4" w14:textId="77777777" w:rsidR="00E53D9F" w:rsidRDefault="00E53D9F" w:rsidP="00E53D9F">
      <w:r>
        <w:t>Saint Teresa of Calcutta………………Theological Virtues………………………</w:t>
      </w:r>
      <w:proofErr w:type="gramStart"/>
      <w:r>
        <w:t>….YC</w:t>
      </w:r>
      <w:proofErr w:type="gramEnd"/>
      <w:r>
        <w:t xml:space="preserve"> 305-309</w:t>
      </w:r>
    </w:p>
    <w:p w14:paraId="06E03A48" w14:textId="77777777" w:rsidR="00E53D9F" w:rsidRDefault="00E53D9F" w:rsidP="00E53D9F">
      <w:r>
        <w:t>Saint John Paul II ………Gifts and Fruits of the Holy Spirit……YC 310-311</w:t>
      </w:r>
    </w:p>
    <w:p w14:paraId="63AE919D" w14:textId="549A107C" w:rsidR="00E53D9F" w:rsidRDefault="00E53D9F" w:rsidP="00E53D9F">
      <w:r>
        <w:t>Saint Thais……………………………………Sin…………………………………</w:t>
      </w:r>
      <w:proofErr w:type="gramStart"/>
      <w:r>
        <w:t>…..</w:t>
      </w:r>
      <w:proofErr w:type="gramEnd"/>
      <w:r>
        <w:t>YC 312-320</w:t>
      </w:r>
    </w:p>
    <w:p w14:paraId="69AA80A5" w14:textId="567B8C41" w:rsidR="00E53D9F" w:rsidRDefault="00E53D9F" w:rsidP="00E53D9F">
      <w:r>
        <w:t xml:space="preserve">Saint Benedict of </w:t>
      </w:r>
      <w:proofErr w:type="spellStart"/>
      <w:r>
        <w:t>Nursia</w:t>
      </w:r>
      <w:proofErr w:type="spellEnd"/>
      <w:r>
        <w:t>…………Community………………………………</w:t>
      </w:r>
      <w:proofErr w:type="gramStart"/>
      <w:r>
        <w:t>….YC</w:t>
      </w:r>
      <w:proofErr w:type="gramEnd"/>
      <w:r>
        <w:t xml:space="preserve"> 321-332</w:t>
      </w:r>
    </w:p>
    <w:p w14:paraId="0EC3875E" w14:textId="5CC07613" w:rsidR="00803483" w:rsidRDefault="00E53D9F">
      <w:r>
        <w:t>Saint Telemachus…………………….The Law………………………………YC 333-336 &amp; 348-351</w:t>
      </w:r>
      <w:bookmarkStart w:id="0" w:name="_GoBack"/>
      <w:bookmarkEnd w:id="0"/>
    </w:p>
    <w:p w14:paraId="5FD1F44E" w14:textId="40664061" w:rsidR="006E6CE7" w:rsidRDefault="006E6CE7">
      <w:r>
        <w:t xml:space="preserve">Saint Margaret Mary </w:t>
      </w:r>
      <w:proofErr w:type="spellStart"/>
      <w:r>
        <w:t>Alaqoque</w:t>
      </w:r>
      <w:proofErr w:type="spellEnd"/>
      <w:r>
        <w:t>……</w:t>
      </w:r>
      <w:proofErr w:type="gramStart"/>
      <w:r>
        <w:t>…..</w:t>
      </w:r>
      <w:proofErr w:type="gramEnd"/>
      <w:r>
        <w:t>Salvation and Holiness…….YC 337-342</w:t>
      </w:r>
    </w:p>
    <w:p w14:paraId="41B5D30A" w14:textId="2C00BAC1" w:rsidR="008C3EA0" w:rsidRDefault="008C3EA0">
      <w:r>
        <w:t xml:space="preserve">Saint Philip </w:t>
      </w:r>
      <w:proofErr w:type="spellStart"/>
      <w:r>
        <w:t>Neri</w:t>
      </w:r>
      <w:proofErr w:type="spellEnd"/>
      <w:r>
        <w:t>……………………The Church’s Role in Salvation------------YC 343-347</w:t>
      </w:r>
    </w:p>
    <w:sectPr w:rsidR="008C3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1E"/>
    <w:rsid w:val="001C5EEA"/>
    <w:rsid w:val="00463CBA"/>
    <w:rsid w:val="006E6CE7"/>
    <w:rsid w:val="00803483"/>
    <w:rsid w:val="008C3EA0"/>
    <w:rsid w:val="00963D14"/>
    <w:rsid w:val="00E53D9F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9C0EF"/>
  <w15:chartTrackingRefBased/>
  <w15:docId w15:val="{44808B31-3E36-42D8-9311-7FC9D4D2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Edmond Cotter</dc:creator>
  <cp:keywords/>
  <dc:description/>
  <cp:lastModifiedBy>Edmond Cotter</cp:lastModifiedBy>
  <cp:revision>2</cp:revision>
  <dcterms:created xsi:type="dcterms:W3CDTF">2018-02-09T21:15:00Z</dcterms:created>
  <dcterms:modified xsi:type="dcterms:W3CDTF">2018-02-09T22:00:00Z</dcterms:modified>
</cp:coreProperties>
</file>